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E5" w:rsidRDefault="002D65E6" w:rsidP="00706F41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Собака м" style="width:39pt;height:43.5pt;visibility:visible">
            <v:imagedata r:id="rId7" o:title=""/>
          </v:shape>
        </w:pict>
      </w:r>
    </w:p>
    <w:p w:rsidR="002B2EE5" w:rsidRPr="00706F41" w:rsidRDefault="002B2EE5" w:rsidP="00706F41">
      <w:pPr>
        <w:jc w:val="center"/>
        <w:rPr>
          <w:sz w:val="28"/>
          <w:szCs w:val="28"/>
        </w:rPr>
      </w:pPr>
      <w:r w:rsidRPr="000C4335">
        <w:rPr>
          <w:b/>
          <w:bCs/>
          <w:sz w:val="24"/>
          <w:szCs w:val="24"/>
        </w:rPr>
        <w:t>АДМИНИСТРАЦИЯ ТУРУХАНСКОГО РАЙОНА</w:t>
      </w:r>
    </w:p>
    <w:p w:rsidR="002B2EE5" w:rsidRPr="000C4335" w:rsidRDefault="002B2EE5" w:rsidP="00706F41">
      <w:pPr>
        <w:spacing w:after="240"/>
        <w:jc w:val="center"/>
        <w:rPr>
          <w:b/>
          <w:bCs/>
          <w:sz w:val="24"/>
          <w:szCs w:val="24"/>
        </w:rPr>
      </w:pPr>
      <w:r w:rsidRPr="000C4335">
        <w:rPr>
          <w:b/>
          <w:bCs/>
          <w:sz w:val="24"/>
          <w:szCs w:val="24"/>
        </w:rPr>
        <w:t>КРАСНОЯРСКОГО КРАЯ</w:t>
      </w:r>
    </w:p>
    <w:p w:rsidR="002B2EE5" w:rsidRPr="00C11DD7" w:rsidRDefault="002B2EE5" w:rsidP="00706F41">
      <w:pPr>
        <w:jc w:val="center"/>
        <w:rPr>
          <w:b/>
          <w:bCs/>
          <w:sz w:val="28"/>
          <w:szCs w:val="28"/>
        </w:rPr>
      </w:pPr>
      <w:proofErr w:type="gramStart"/>
      <w:r w:rsidRPr="00C11DD7">
        <w:rPr>
          <w:b/>
          <w:bCs/>
          <w:sz w:val="28"/>
          <w:szCs w:val="28"/>
        </w:rPr>
        <w:t>П</w:t>
      </w:r>
      <w:proofErr w:type="gramEnd"/>
      <w:r w:rsidRPr="00C11DD7">
        <w:rPr>
          <w:b/>
          <w:bCs/>
          <w:sz w:val="28"/>
          <w:szCs w:val="28"/>
        </w:rPr>
        <w:t xml:space="preserve"> О С Т А Н О В Л Е Н И Е</w:t>
      </w:r>
    </w:p>
    <w:p w:rsidR="002B2EE5" w:rsidRPr="00C11DD7" w:rsidRDefault="002B2EE5" w:rsidP="004E4837">
      <w:pPr>
        <w:tabs>
          <w:tab w:val="left" w:pos="2160"/>
        </w:tabs>
        <w:ind w:firstLine="567"/>
        <w:rPr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1476"/>
        <w:gridCol w:w="5940"/>
        <w:gridCol w:w="2577"/>
      </w:tblGrid>
      <w:tr w:rsidR="002B2EE5" w:rsidRPr="00C11DD7" w:rsidTr="00327AA0">
        <w:tc>
          <w:tcPr>
            <w:tcW w:w="1406" w:type="dxa"/>
          </w:tcPr>
          <w:p w:rsidR="002B2EE5" w:rsidRPr="00C11DD7" w:rsidRDefault="00327AA0" w:rsidP="00323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14.03.2016</w:t>
            </w:r>
          </w:p>
        </w:tc>
        <w:tc>
          <w:tcPr>
            <w:tcW w:w="5940" w:type="dxa"/>
          </w:tcPr>
          <w:p w:rsidR="002B2EE5" w:rsidRPr="00C11DD7" w:rsidRDefault="002B2EE5" w:rsidP="004E4837">
            <w:pPr>
              <w:ind w:firstLine="567"/>
              <w:jc w:val="center"/>
              <w:rPr>
                <w:sz w:val="28"/>
                <w:szCs w:val="28"/>
              </w:rPr>
            </w:pPr>
            <w:r w:rsidRPr="00C11DD7">
              <w:rPr>
                <w:sz w:val="28"/>
                <w:szCs w:val="28"/>
              </w:rPr>
              <w:t xml:space="preserve"> с. Туруханск</w:t>
            </w:r>
          </w:p>
        </w:tc>
        <w:tc>
          <w:tcPr>
            <w:tcW w:w="2577" w:type="dxa"/>
          </w:tcPr>
          <w:p w:rsidR="002B2EE5" w:rsidRPr="00C11DD7" w:rsidRDefault="00327AA0" w:rsidP="00F26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2B2EE5" w:rsidRPr="00C11DD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199</w:t>
            </w:r>
            <w:r w:rsidR="002B2EE5">
              <w:rPr>
                <w:sz w:val="28"/>
                <w:szCs w:val="28"/>
              </w:rPr>
              <w:t xml:space="preserve"> -</w:t>
            </w:r>
            <w:proofErr w:type="spellStart"/>
            <w:proofErr w:type="gramStart"/>
            <w:r w:rsidR="002B2EE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2B2EE5" w:rsidRPr="00C11DD7" w:rsidRDefault="002B2EE5" w:rsidP="004E4837">
      <w:pPr>
        <w:pStyle w:val="a3"/>
        <w:tabs>
          <w:tab w:val="clear" w:pos="4536"/>
          <w:tab w:val="clear" w:pos="9072"/>
        </w:tabs>
        <w:ind w:firstLine="567"/>
        <w:rPr>
          <w:b/>
          <w:bCs/>
          <w:sz w:val="28"/>
          <w:szCs w:val="28"/>
        </w:rPr>
      </w:pPr>
    </w:p>
    <w:p w:rsidR="002B2EE5" w:rsidRPr="00C11DD7" w:rsidRDefault="002B2EE5" w:rsidP="004E4837">
      <w:pPr>
        <w:pStyle w:val="a3"/>
        <w:tabs>
          <w:tab w:val="clear" w:pos="4536"/>
          <w:tab w:val="clear" w:pos="9072"/>
        </w:tabs>
        <w:ind w:firstLine="567"/>
        <w:rPr>
          <w:b/>
          <w:bCs/>
          <w:sz w:val="28"/>
          <w:szCs w:val="28"/>
        </w:rPr>
      </w:pPr>
    </w:p>
    <w:p w:rsidR="002B2EE5" w:rsidRPr="002E7CB0" w:rsidRDefault="002B2EE5" w:rsidP="002E7CB0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Pr="002E7CB0">
        <w:rPr>
          <w:sz w:val="28"/>
          <w:szCs w:val="28"/>
        </w:rPr>
        <w:t>орядка предоставления материальной поддержки</w:t>
      </w:r>
      <w:r>
        <w:rPr>
          <w:sz w:val="28"/>
          <w:szCs w:val="28"/>
        </w:rPr>
        <w:t xml:space="preserve"> </w:t>
      </w:r>
      <w:r w:rsidRPr="002E7CB0">
        <w:rPr>
          <w:sz w:val="28"/>
          <w:szCs w:val="28"/>
        </w:rPr>
        <w:t xml:space="preserve"> районным общественным ветеранским организациям, обществу инвалидов </w:t>
      </w:r>
    </w:p>
    <w:p w:rsidR="002B2EE5" w:rsidRPr="00C11DD7" w:rsidRDefault="002B2EE5" w:rsidP="002E7CB0">
      <w:pPr>
        <w:pStyle w:val="a3"/>
        <w:tabs>
          <w:tab w:val="clear" w:pos="4536"/>
          <w:tab w:val="clear" w:pos="9072"/>
        </w:tabs>
        <w:jc w:val="both"/>
        <w:rPr>
          <w:b/>
          <w:bCs/>
          <w:sz w:val="28"/>
          <w:szCs w:val="28"/>
        </w:rPr>
      </w:pPr>
    </w:p>
    <w:p w:rsidR="002B2EE5" w:rsidRPr="00C11DD7" w:rsidRDefault="002B2EE5" w:rsidP="004E4837">
      <w:pPr>
        <w:pStyle w:val="a3"/>
        <w:ind w:firstLine="567"/>
        <w:jc w:val="both"/>
        <w:rPr>
          <w:b/>
          <w:bCs/>
          <w:sz w:val="28"/>
          <w:szCs w:val="28"/>
        </w:rPr>
      </w:pPr>
    </w:p>
    <w:p w:rsidR="002B2EE5" w:rsidRPr="00C11DD7" w:rsidRDefault="002B2EE5" w:rsidP="004E4837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11DD7">
        <w:rPr>
          <w:sz w:val="28"/>
          <w:szCs w:val="28"/>
        </w:rPr>
        <w:t>В целях социальной защиты населения Туруханского района, реализации муниципальной программы «Социальная поддержка жителей Турух</w:t>
      </w:r>
      <w:r>
        <w:rPr>
          <w:sz w:val="28"/>
          <w:szCs w:val="28"/>
        </w:rPr>
        <w:t>анского района», руководствуясь ст.ст. 4</w:t>
      </w:r>
      <w:r w:rsidRPr="00C11DD7">
        <w:rPr>
          <w:sz w:val="28"/>
          <w:szCs w:val="28"/>
        </w:rPr>
        <w:t xml:space="preserve">7, </w:t>
      </w:r>
      <w:r>
        <w:rPr>
          <w:sz w:val="28"/>
          <w:szCs w:val="28"/>
        </w:rPr>
        <w:t>48</w:t>
      </w:r>
      <w:r w:rsidR="00577622">
        <w:rPr>
          <w:sz w:val="28"/>
          <w:szCs w:val="28"/>
        </w:rPr>
        <w:t>, 49</w:t>
      </w:r>
      <w:r w:rsidRPr="00C11DD7">
        <w:rPr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2B2EE5" w:rsidRPr="00C11DD7" w:rsidRDefault="002B2EE5" w:rsidP="004E4837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2B2EE5" w:rsidRPr="0062365D" w:rsidRDefault="002B2EE5" w:rsidP="006236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 w:rsidRPr="00BF5B14">
        <w:rPr>
          <w:sz w:val="28"/>
          <w:szCs w:val="28"/>
        </w:rPr>
        <w:t>П</w:t>
      </w:r>
      <w:r>
        <w:rPr>
          <w:sz w:val="28"/>
          <w:szCs w:val="28"/>
        </w:rPr>
        <w:t>орядок</w:t>
      </w:r>
      <w:r w:rsidRPr="002E7CB0">
        <w:rPr>
          <w:sz w:val="28"/>
          <w:szCs w:val="28"/>
        </w:rPr>
        <w:t xml:space="preserve"> предоставления материальной поддержки районным общественным ветеранским организациям, обществу инвалидов</w:t>
      </w:r>
      <w:r>
        <w:rPr>
          <w:sz w:val="28"/>
          <w:szCs w:val="28"/>
        </w:rPr>
        <w:t>»</w:t>
      </w:r>
      <w:r w:rsidRPr="00C11DD7">
        <w:rPr>
          <w:sz w:val="28"/>
          <w:szCs w:val="28"/>
        </w:rPr>
        <w:t>, согласно приложению к настоящему постановлению.</w:t>
      </w:r>
    </w:p>
    <w:p w:rsidR="002B2EE5" w:rsidRPr="0062365D" w:rsidRDefault="002B2EE5" w:rsidP="0062365D">
      <w:pPr>
        <w:ind w:firstLine="567"/>
        <w:jc w:val="both"/>
        <w:rPr>
          <w:sz w:val="28"/>
          <w:szCs w:val="28"/>
        </w:rPr>
      </w:pPr>
      <w:r w:rsidRPr="0062365D">
        <w:rPr>
          <w:sz w:val="28"/>
          <w:szCs w:val="28"/>
        </w:rPr>
        <w:t xml:space="preserve">2. </w:t>
      </w:r>
      <w:r>
        <w:rPr>
          <w:sz w:val="28"/>
          <w:szCs w:val="28"/>
        </w:rPr>
        <w:t>Постановлени</w:t>
      </w:r>
      <w:r w:rsidRPr="002A61BC">
        <w:rPr>
          <w:sz w:val="28"/>
          <w:szCs w:val="28"/>
        </w:rPr>
        <w:t>е</w:t>
      </w:r>
      <w:r>
        <w:rPr>
          <w:sz w:val="28"/>
          <w:szCs w:val="28"/>
        </w:rPr>
        <w:t xml:space="preserve"> адми</w:t>
      </w:r>
      <w:bookmarkStart w:id="0" w:name="_GoBack"/>
      <w:bookmarkEnd w:id="0"/>
      <w:r>
        <w:rPr>
          <w:sz w:val="28"/>
          <w:szCs w:val="28"/>
        </w:rPr>
        <w:t>нистрации Туруханского района                                    от 21.08.2014 №1145-п «Об утверждении Порядка предоставления материальной поддержки районным общественным ветеранским организациям, обществу инвалидов» считать утратившим силу.</w:t>
      </w:r>
    </w:p>
    <w:p w:rsidR="002B2EE5" w:rsidRPr="00CF5DCC" w:rsidRDefault="002B2EE5" w:rsidP="007B411F">
      <w:pPr>
        <w:ind w:right="-16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5DCC">
        <w:rPr>
          <w:sz w:val="28"/>
          <w:szCs w:val="28"/>
        </w:rPr>
        <w:t>. Опубликовать постановление в общественно – политической газете Ту</w:t>
      </w:r>
      <w:r>
        <w:rPr>
          <w:sz w:val="28"/>
          <w:szCs w:val="28"/>
        </w:rPr>
        <w:t>руханского района «Маяк Севера» и разместить на официальном сайте муниципального образования Туруханский район.</w:t>
      </w:r>
    </w:p>
    <w:p w:rsidR="002B2EE5" w:rsidRDefault="002B2EE5" w:rsidP="007B411F">
      <w:pPr>
        <w:tabs>
          <w:tab w:val="left" w:pos="-1418"/>
        </w:tabs>
        <w:ind w:right="-16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E5729A">
        <w:rPr>
          <w:sz w:val="28"/>
          <w:szCs w:val="28"/>
        </w:rPr>
        <w:t xml:space="preserve"> </w:t>
      </w:r>
      <w:proofErr w:type="gramStart"/>
      <w:r w:rsidRPr="00E5729A">
        <w:rPr>
          <w:sz w:val="28"/>
          <w:szCs w:val="28"/>
        </w:rPr>
        <w:t>Контроль за</w:t>
      </w:r>
      <w:proofErr w:type="gramEnd"/>
      <w:r w:rsidRPr="00E5729A">
        <w:rPr>
          <w:sz w:val="28"/>
          <w:szCs w:val="28"/>
        </w:rPr>
        <w:t xml:space="preserve"> исполнением</w:t>
      </w:r>
      <w:r w:rsidRPr="00A6225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постановления возложить на заместителя Главы Туруханского района О.Д.Давыдову</w:t>
      </w:r>
    </w:p>
    <w:p w:rsidR="002B2EE5" w:rsidRDefault="002B2EE5" w:rsidP="007B411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со дня подписания.</w:t>
      </w:r>
    </w:p>
    <w:p w:rsidR="002B2EE5" w:rsidRDefault="002B2EE5" w:rsidP="00C263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2EE5" w:rsidRDefault="002B2EE5" w:rsidP="00C263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2EE5" w:rsidRDefault="00577622" w:rsidP="00C2639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2B2EE5" w:rsidRDefault="002B2EE5" w:rsidP="00C2639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77622">
        <w:rPr>
          <w:sz w:val="28"/>
          <w:szCs w:val="28"/>
        </w:rPr>
        <w:t>ы</w:t>
      </w:r>
      <w:r>
        <w:rPr>
          <w:sz w:val="28"/>
          <w:szCs w:val="28"/>
        </w:rPr>
        <w:t xml:space="preserve"> Туруханского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577622">
        <w:rPr>
          <w:sz w:val="28"/>
          <w:szCs w:val="28"/>
        </w:rPr>
        <w:t>Е.Г. Кожевников</w:t>
      </w:r>
    </w:p>
    <w:p w:rsidR="002B2EE5" w:rsidRPr="00C11DD7" w:rsidRDefault="002B2EE5" w:rsidP="004E4837">
      <w:pPr>
        <w:ind w:firstLine="567"/>
        <w:rPr>
          <w:sz w:val="28"/>
          <w:szCs w:val="28"/>
        </w:rPr>
      </w:pPr>
    </w:p>
    <w:p w:rsidR="002B2EE5" w:rsidRDefault="002B2EE5" w:rsidP="00C26399">
      <w:pPr>
        <w:rPr>
          <w:sz w:val="28"/>
          <w:szCs w:val="28"/>
        </w:rPr>
      </w:pPr>
    </w:p>
    <w:p w:rsidR="002B2EE5" w:rsidRDefault="002B2EE5" w:rsidP="004E4837">
      <w:pPr>
        <w:ind w:firstLine="567"/>
        <w:rPr>
          <w:sz w:val="28"/>
          <w:szCs w:val="28"/>
        </w:rPr>
      </w:pPr>
    </w:p>
    <w:p w:rsidR="002B2EE5" w:rsidRDefault="002B2EE5" w:rsidP="004E4837">
      <w:pPr>
        <w:ind w:firstLine="567"/>
        <w:rPr>
          <w:sz w:val="28"/>
          <w:szCs w:val="28"/>
        </w:rPr>
      </w:pPr>
    </w:p>
    <w:p w:rsidR="002B2EE5" w:rsidRPr="00C11DD7" w:rsidRDefault="002B2EE5" w:rsidP="004E4837">
      <w:pPr>
        <w:ind w:firstLine="567"/>
        <w:rPr>
          <w:sz w:val="28"/>
          <w:szCs w:val="28"/>
        </w:rPr>
      </w:pPr>
    </w:p>
    <w:p w:rsidR="002B2EE5" w:rsidRPr="00C11DD7" w:rsidRDefault="002B2EE5" w:rsidP="00C26399">
      <w:pPr>
        <w:pStyle w:val="a3"/>
        <w:tabs>
          <w:tab w:val="clear" w:pos="4536"/>
          <w:tab w:val="clear" w:pos="9072"/>
        </w:tabs>
        <w:rPr>
          <w:b/>
          <w:bCs/>
          <w:sz w:val="28"/>
          <w:szCs w:val="28"/>
        </w:rPr>
      </w:pPr>
    </w:p>
    <w:sectPr w:rsidR="002B2EE5" w:rsidRPr="00C11DD7" w:rsidSect="00C11DD7">
      <w:footerReference w:type="default" r:id="rId8"/>
      <w:pgSz w:w="11907" w:h="16840" w:code="9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EE5" w:rsidRDefault="002B2EE5">
      <w:r>
        <w:separator/>
      </w:r>
    </w:p>
  </w:endnote>
  <w:endnote w:type="continuationSeparator" w:id="0">
    <w:p w:rsidR="002B2EE5" w:rsidRDefault="002B2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cyclopaedi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EE5" w:rsidRDefault="002B2EE5">
    <w:pPr>
      <w:pStyle w:val="a5"/>
      <w:jc w:val="right"/>
    </w:pPr>
  </w:p>
  <w:p w:rsidR="002B2EE5" w:rsidRDefault="002B2EE5" w:rsidP="0031097F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EE5" w:rsidRDefault="002B2EE5">
      <w:r>
        <w:separator/>
      </w:r>
    </w:p>
  </w:footnote>
  <w:footnote w:type="continuationSeparator" w:id="0">
    <w:p w:rsidR="002B2EE5" w:rsidRDefault="002B2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09F"/>
    <w:multiLevelType w:val="hybridMultilevel"/>
    <w:tmpl w:val="D78C9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D1BFD"/>
    <w:multiLevelType w:val="hybridMultilevel"/>
    <w:tmpl w:val="53B6CDAE"/>
    <w:lvl w:ilvl="0" w:tplc="0E80C9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E91317"/>
    <w:multiLevelType w:val="hybridMultilevel"/>
    <w:tmpl w:val="B1164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F2A04"/>
    <w:multiLevelType w:val="hybridMultilevel"/>
    <w:tmpl w:val="FA505F38"/>
    <w:lvl w:ilvl="0" w:tplc="7F36D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431220"/>
    <w:multiLevelType w:val="singleLevel"/>
    <w:tmpl w:val="F6BAC1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35F54191"/>
    <w:multiLevelType w:val="hybridMultilevel"/>
    <w:tmpl w:val="8566147E"/>
    <w:lvl w:ilvl="0" w:tplc="18D63E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BDD4C89"/>
    <w:multiLevelType w:val="singleLevel"/>
    <w:tmpl w:val="D5CEBF4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7">
    <w:nsid w:val="456F7F09"/>
    <w:multiLevelType w:val="singleLevel"/>
    <w:tmpl w:val="7B0E618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489F4F13"/>
    <w:multiLevelType w:val="hybridMultilevel"/>
    <w:tmpl w:val="A036D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EC2"/>
    <w:multiLevelType w:val="hybridMultilevel"/>
    <w:tmpl w:val="0ED8B7A8"/>
    <w:lvl w:ilvl="0" w:tplc="FD1A8F9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E581A25"/>
    <w:multiLevelType w:val="multilevel"/>
    <w:tmpl w:val="5220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EDC6E8B"/>
    <w:multiLevelType w:val="multilevel"/>
    <w:tmpl w:val="11DC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3395C36"/>
    <w:multiLevelType w:val="hybridMultilevel"/>
    <w:tmpl w:val="B94E84CA"/>
    <w:lvl w:ilvl="0" w:tplc="62A265F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F7455A"/>
    <w:multiLevelType w:val="hybridMultilevel"/>
    <w:tmpl w:val="50543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13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07B"/>
    <w:rsid w:val="00002CC9"/>
    <w:rsid w:val="00012A4D"/>
    <w:rsid w:val="00032D85"/>
    <w:rsid w:val="000355F4"/>
    <w:rsid w:val="00042F94"/>
    <w:rsid w:val="00083F61"/>
    <w:rsid w:val="00087DB2"/>
    <w:rsid w:val="000B0B61"/>
    <w:rsid w:val="000C4335"/>
    <w:rsid w:val="000F6698"/>
    <w:rsid w:val="001214B6"/>
    <w:rsid w:val="00122A5D"/>
    <w:rsid w:val="00127ABB"/>
    <w:rsid w:val="00135DCB"/>
    <w:rsid w:val="0014099E"/>
    <w:rsid w:val="00155720"/>
    <w:rsid w:val="001606AD"/>
    <w:rsid w:val="00164249"/>
    <w:rsid w:val="0019100C"/>
    <w:rsid w:val="00192DA1"/>
    <w:rsid w:val="001A6C8A"/>
    <w:rsid w:val="001B655C"/>
    <w:rsid w:val="001E084C"/>
    <w:rsid w:val="001E431F"/>
    <w:rsid w:val="001F0054"/>
    <w:rsid w:val="00200408"/>
    <w:rsid w:val="00203144"/>
    <w:rsid w:val="0021123A"/>
    <w:rsid w:val="002401C4"/>
    <w:rsid w:val="002449D3"/>
    <w:rsid w:val="00264213"/>
    <w:rsid w:val="00266D20"/>
    <w:rsid w:val="00266FE0"/>
    <w:rsid w:val="0026798E"/>
    <w:rsid w:val="002A61BC"/>
    <w:rsid w:val="002B2EE5"/>
    <w:rsid w:val="002B6BFB"/>
    <w:rsid w:val="002D5A3C"/>
    <w:rsid w:val="002D65E6"/>
    <w:rsid w:val="002E440F"/>
    <w:rsid w:val="002E7CB0"/>
    <w:rsid w:val="002F394B"/>
    <w:rsid w:val="002F7D96"/>
    <w:rsid w:val="00302DCC"/>
    <w:rsid w:val="0031097F"/>
    <w:rsid w:val="00315D69"/>
    <w:rsid w:val="003216CC"/>
    <w:rsid w:val="003235F6"/>
    <w:rsid w:val="00327AA0"/>
    <w:rsid w:val="0035324D"/>
    <w:rsid w:val="00373FDA"/>
    <w:rsid w:val="0037609C"/>
    <w:rsid w:val="003B164A"/>
    <w:rsid w:val="003B5FE2"/>
    <w:rsid w:val="003C0C5E"/>
    <w:rsid w:val="003C5583"/>
    <w:rsid w:val="003D52E6"/>
    <w:rsid w:val="003E49FD"/>
    <w:rsid w:val="003F45C5"/>
    <w:rsid w:val="004253B6"/>
    <w:rsid w:val="00430DF7"/>
    <w:rsid w:val="00431CD4"/>
    <w:rsid w:val="0043572F"/>
    <w:rsid w:val="00442E86"/>
    <w:rsid w:val="004629C7"/>
    <w:rsid w:val="00467A4F"/>
    <w:rsid w:val="00470FEF"/>
    <w:rsid w:val="00490F2E"/>
    <w:rsid w:val="004B1118"/>
    <w:rsid w:val="004D0464"/>
    <w:rsid w:val="004D2C26"/>
    <w:rsid w:val="004E19AE"/>
    <w:rsid w:val="004E376A"/>
    <w:rsid w:val="004E4837"/>
    <w:rsid w:val="004F2B52"/>
    <w:rsid w:val="00503E74"/>
    <w:rsid w:val="0050641C"/>
    <w:rsid w:val="00512B99"/>
    <w:rsid w:val="00523140"/>
    <w:rsid w:val="00523759"/>
    <w:rsid w:val="00555682"/>
    <w:rsid w:val="0055595C"/>
    <w:rsid w:val="00570A4F"/>
    <w:rsid w:val="00577622"/>
    <w:rsid w:val="00585608"/>
    <w:rsid w:val="00592735"/>
    <w:rsid w:val="005957EE"/>
    <w:rsid w:val="005A0A14"/>
    <w:rsid w:val="005A70D0"/>
    <w:rsid w:val="005C3E2B"/>
    <w:rsid w:val="005E1C97"/>
    <w:rsid w:val="005E7D5E"/>
    <w:rsid w:val="005F5525"/>
    <w:rsid w:val="00606243"/>
    <w:rsid w:val="00616E4C"/>
    <w:rsid w:val="0062365D"/>
    <w:rsid w:val="00624111"/>
    <w:rsid w:val="00626B09"/>
    <w:rsid w:val="00634073"/>
    <w:rsid w:val="00635FC0"/>
    <w:rsid w:val="006461C9"/>
    <w:rsid w:val="0065023F"/>
    <w:rsid w:val="0066037D"/>
    <w:rsid w:val="00661F33"/>
    <w:rsid w:val="00697ABB"/>
    <w:rsid w:val="006A4ADA"/>
    <w:rsid w:val="006A620A"/>
    <w:rsid w:val="006B2663"/>
    <w:rsid w:val="006C553F"/>
    <w:rsid w:val="006D6762"/>
    <w:rsid w:val="006E2E75"/>
    <w:rsid w:val="006F10B3"/>
    <w:rsid w:val="006F573C"/>
    <w:rsid w:val="006F7044"/>
    <w:rsid w:val="00700079"/>
    <w:rsid w:val="00706F41"/>
    <w:rsid w:val="00710DE7"/>
    <w:rsid w:val="007126A4"/>
    <w:rsid w:val="00713FA1"/>
    <w:rsid w:val="00727B59"/>
    <w:rsid w:val="007373F6"/>
    <w:rsid w:val="00764B89"/>
    <w:rsid w:val="007A4CD7"/>
    <w:rsid w:val="007B2E0E"/>
    <w:rsid w:val="007B411F"/>
    <w:rsid w:val="007C51F7"/>
    <w:rsid w:val="007F6387"/>
    <w:rsid w:val="0080715A"/>
    <w:rsid w:val="00814E37"/>
    <w:rsid w:val="00832F98"/>
    <w:rsid w:val="00841E01"/>
    <w:rsid w:val="00845B5F"/>
    <w:rsid w:val="00855113"/>
    <w:rsid w:val="008557B5"/>
    <w:rsid w:val="008679B3"/>
    <w:rsid w:val="00871BC8"/>
    <w:rsid w:val="008756E3"/>
    <w:rsid w:val="00876346"/>
    <w:rsid w:val="00882EA9"/>
    <w:rsid w:val="008963CE"/>
    <w:rsid w:val="008A78A3"/>
    <w:rsid w:val="008B4702"/>
    <w:rsid w:val="008C0F7E"/>
    <w:rsid w:val="008D5A31"/>
    <w:rsid w:val="008E008E"/>
    <w:rsid w:val="008E107E"/>
    <w:rsid w:val="008F02BF"/>
    <w:rsid w:val="008F6842"/>
    <w:rsid w:val="00901250"/>
    <w:rsid w:val="0090676A"/>
    <w:rsid w:val="00923330"/>
    <w:rsid w:val="009258E2"/>
    <w:rsid w:val="00925BE3"/>
    <w:rsid w:val="00946855"/>
    <w:rsid w:val="00965384"/>
    <w:rsid w:val="009677EC"/>
    <w:rsid w:val="00983C63"/>
    <w:rsid w:val="009B04F0"/>
    <w:rsid w:val="009B2BA6"/>
    <w:rsid w:val="009B4D32"/>
    <w:rsid w:val="009C4623"/>
    <w:rsid w:val="009C562D"/>
    <w:rsid w:val="009D0746"/>
    <w:rsid w:val="009D2981"/>
    <w:rsid w:val="009E50E2"/>
    <w:rsid w:val="009F187F"/>
    <w:rsid w:val="009F3EBD"/>
    <w:rsid w:val="009F4F31"/>
    <w:rsid w:val="00A06F9D"/>
    <w:rsid w:val="00A11DB4"/>
    <w:rsid w:val="00A22AEB"/>
    <w:rsid w:val="00A2307B"/>
    <w:rsid w:val="00A25421"/>
    <w:rsid w:val="00A36D5C"/>
    <w:rsid w:val="00A41AEE"/>
    <w:rsid w:val="00A62256"/>
    <w:rsid w:val="00A62A8B"/>
    <w:rsid w:val="00A74D4F"/>
    <w:rsid w:val="00A75490"/>
    <w:rsid w:val="00A85021"/>
    <w:rsid w:val="00A872F1"/>
    <w:rsid w:val="00AC2C08"/>
    <w:rsid w:val="00AC4975"/>
    <w:rsid w:val="00AE03D4"/>
    <w:rsid w:val="00AE2984"/>
    <w:rsid w:val="00AE2F7F"/>
    <w:rsid w:val="00AE5C95"/>
    <w:rsid w:val="00AE6898"/>
    <w:rsid w:val="00B2045B"/>
    <w:rsid w:val="00B214E2"/>
    <w:rsid w:val="00B266FA"/>
    <w:rsid w:val="00B300FB"/>
    <w:rsid w:val="00B815BB"/>
    <w:rsid w:val="00B819B7"/>
    <w:rsid w:val="00B97B35"/>
    <w:rsid w:val="00BA2CC4"/>
    <w:rsid w:val="00BA7019"/>
    <w:rsid w:val="00BB23E7"/>
    <w:rsid w:val="00BC412E"/>
    <w:rsid w:val="00BD311D"/>
    <w:rsid w:val="00BD397A"/>
    <w:rsid w:val="00BD7C5B"/>
    <w:rsid w:val="00BF3EAC"/>
    <w:rsid w:val="00BF5B14"/>
    <w:rsid w:val="00C11DD7"/>
    <w:rsid w:val="00C20963"/>
    <w:rsid w:val="00C24D7A"/>
    <w:rsid w:val="00C26399"/>
    <w:rsid w:val="00C335CC"/>
    <w:rsid w:val="00C93E19"/>
    <w:rsid w:val="00CA1A6A"/>
    <w:rsid w:val="00CA53C5"/>
    <w:rsid w:val="00CB6FE6"/>
    <w:rsid w:val="00CC1014"/>
    <w:rsid w:val="00CC6F88"/>
    <w:rsid w:val="00CE5063"/>
    <w:rsid w:val="00CE5A9A"/>
    <w:rsid w:val="00CF2E44"/>
    <w:rsid w:val="00CF4386"/>
    <w:rsid w:val="00CF499E"/>
    <w:rsid w:val="00CF5DCC"/>
    <w:rsid w:val="00D02BD9"/>
    <w:rsid w:val="00D03F42"/>
    <w:rsid w:val="00D14D6D"/>
    <w:rsid w:val="00D2231F"/>
    <w:rsid w:val="00D32011"/>
    <w:rsid w:val="00D44F63"/>
    <w:rsid w:val="00D57521"/>
    <w:rsid w:val="00D57C5F"/>
    <w:rsid w:val="00D57E3C"/>
    <w:rsid w:val="00D82185"/>
    <w:rsid w:val="00DB4F35"/>
    <w:rsid w:val="00DD4498"/>
    <w:rsid w:val="00DF48BF"/>
    <w:rsid w:val="00E06636"/>
    <w:rsid w:val="00E10E82"/>
    <w:rsid w:val="00E1376F"/>
    <w:rsid w:val="00E13798"/>
    <w:rsid w:val="00E143BF"/>
    <w:rsid w:val="00E21D80"/>
    <w:rsid w:val="00E313C8"/>
    <w:rsid w:val="00E331F5"/>
    <w:rsid w:val="00E34278"/>
    <w:rsid w:val="00E51C38"/>
    <w:rsid w:val="00E5325B"/>
    <w:rsid w:val="00E56AE0"/>
    <w:rsid w:val="00E5729A"/>
    <w:rsid w:val="00E81F5A"/>
    <w:rsid w:val="00E904B0"/>
    <w:rsid w:val="00E90D3A"/>
    <w:rsid w:val="00E9132C"/>
    <w:rsid w:val="00EA02F1"/>
    <w:rsid w:val="00EA6DED"/>
    <w:rsid w:val="00EB0770"/>
    <w:rsid w:val="00EB087F"/>
    <w:rsid w:val="00EB3ADC"/>
    <w:rsid w:val="00EC15E3"/>
    <w:rsid w:val="00ED2B03"/>
    <w:rsid w:val="00ED4000"/>
    <w:rsid w:val="00EF594D"/>
    <w:rsid w:val="00F042E9"/>
    <w:rsid w:val="00F230D2"/>
    <w:rsid w:val="00F26606"/>
    <w:rsid w:val="00F5783D"/>
    <w:rsid w:val="00F649B8"/>
    <w:rsid w:val="00F8556C"/>
    <w:rsid w:val="00F85DA3"/>
    <w:rsid w:val="00F90FD7"/>
    <w:rsid w:val="00FA2619"/>
    <w:rsid w:val="00FB40ED"/>
    <w:rsid w:val="00FC5505"/>
    <w:rsid w:val="00FD4F03"/>
    <w:rsid w:val="00FD619E"/>
    <w:rsid w:val="00FE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F187F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F187F"/>
    <w:pPr>
      <w:keepNext/>
      <w:spacing w:line="360" w:lineRule="auto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F187F"/>
    <w:pPr>
      <w:keepNext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F187F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F187F"/>
    <w:pPr>
      <w:keepNext/>
      <w:jc w:val="center"/>
      <w:outlineLvl w:val="4"/>
    </w:pPr>
    <w:rPr>
      <w:rFonts w:ascii="Encyclopaedia" w:hAnsi="Encyclopaedia" w:cs="Encyclopaedia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9F187F"/>
    <w:pPr>
      <w:keepNext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9F187F"/>
    <w:pPr>
      <w:keepNext/>
      <w:ind w:firstLine="708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9F187F"/>
    <w:pPr>
      <w:keepNext/>
      <w:jc w:val="center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6DE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A6DE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A6DE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A6DE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A6DED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A6DED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A6DED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A6DED"/>
    <w:rPr>
      <w:rFonts w:ascii="Calibri" w:hAnsi="Calibri" w:cs="Calibri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9F187F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53B6"/>
    <w:rPr>
      <w:lang w:val="ru-RU" w:eastAsia="ru-RU"/>
    </w:rPr>
  </w:style>
  <w:style w:type="paragraph" w:styleId="a5">
    <w:name w:val="footer"/>
    <w:basedOn w:val="a"/>
    <w:link w:val="a6"/>
    <w:uiPriority w:val="99"/>
    <w:rsid w:val="009F187F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1097F"/>
  </w:style>
  <w:style w:type="character" w:styleId="a7">
    <w:name w:val="Hyperlink"/>
    <w:basedOn w:val="a0"/>
    <w:uiPriority w:val="99"/>
    <w:rsid w:val="009F187F"/>
    <w:rPr>
      <w:color w:val="0000FF"/>
      <w:u w:val="single"/>
    </w:rPr>
  </w:style>
  <w:style w:type="paragraph" w:styleId="a8">
    <w:name w:val="Body Text"/>
    <w:basedOn w:val="a"/>
    <w:link w:val="a9"/>
    <w:uiPriority w:val="99"/>
    <w:rsid w:val="009F187F"/>
    <w:rPr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A6DED"/>
    <w:rPr>
      <w:sz w:val="20"/>
      <w:szCs w:val="20"/>
    </w:rPr>
  </w:style>
  <w:style w:type="paragraph" w:styleId="21">
    <w:name w:val="Body Text 2"/>
    <w:basedOn w:val="a"/>
    <w:link w:val="22"/>
    <w:uiPriority w:val="99"/>
    <w:rsid w:val="009F187F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A6DED"/>
    <w:rPr>
      <w:sz w:val="20"/>
      <w:szCs w:val="20"/>
    </w:rPr>
  </w:style>
  <w:style w:type="paragraph" w:styleId="31">
    <w:name w:val="Body Text 3"/>
    <w:basedOn w:val="a"/>
    <w:link w:val="32"/>
    <w:uiPriority w:val="99"/>
    <w:rsid w:val="009F187F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A6DED"/>
    <w:rPr>
      <w:sz w:val="16"/>
      <w:szCs w:val="16"/>
    </w:rPr>
  </w:style>
  <w:style w:type="paragraph" w:styleId="aa">
    <w:name w:val="Body Text Indent"/>
    <w:basedOn w:val="a"/>
    <w:link w:val="ab"/>
    <w:uiPriority w:val="99"/>
    <w:rsid w:val="009F187F"/>
    <w:pPr>
      <w:ind w:firstLine="708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EA6DED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9F187F"/>
    <w:pPr>
      <w:ind w:right="-1" w:firstLine="708"/>
      <w:jc w:val="both"/>
    </w:pPr>
    <w:rPr>
      <w:i/>
      <w:iCs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A6DED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9F187F"/>
    <w:pPr>
      <w:ind w:firstLine="567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A6DED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20314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203144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F90FD7"/>
    <w:pPr>
      <w:spacing w:before="75" w:after="150"/>
    </w:pPr>
    <w:rPr>
      <w:sz w:val="24"/>
      <w:szCs w:val="24"/>
    </w:rPr>
  </w:style>
  <w:style w:type="character" w:customStyle="1" w:styleId="comments1">
    <w:name w:val="comments1"/>
    <w:basedOn w:val="a0"/>
    <w:uiPriority w:val="99"/>
    <w:rsid w:val="00373FDA"/>
    <w:rPr>
      <w:rFonts w:ascii="Tahoma" w:hAnsi="Tahoma" w:cs="Tahoma"/>
      <w:color w:val="FFFFFF"/>
      <w:sz w:val="14"/>
      <w:szCs w:val="14"/>
    </w:rPr>
  </w:style>
  <w:style w:type="character" w:customStyle="1" w:styleId="blk">
    <w:name w:val="blk"/>
    <w:basedOn w:val="a0"/>
    <w:uiPriority w:val="99"/>
    <w:rsid w:val="00CF4386"/>
  </w:style>
  <w:style w:type="table" w:styleId="af">
    <w:name w:val="Table Grid"/>
    <w:basedOn w:val="a1"/>
    <w:uiPriority w:val="99"/>
    <w:rsid w:val="0031097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uiPriority w:val="99"/>
    <w:qFormat/>
    <w:locked/>
    <w:rsid w:val="00C26399"/>
    <w:pPr>
      <w:jc w:val="center"/>
    </w:pPr>
    <w:rPr>
      <w:b/>
      <w:bCs/>
      <w:sz w:val="56"/>
      <w:szCs w:val="56"/>
    </w:rPr>
  </w:style>
  <w:style w:type="character" w:customStyle="1" w:styleId="af1">
    <w:name w:val="Название Знак"/>
    <w:basedOn w:val="a0"/>
    <w:link w:val="af0"/>
    <w:uiPriority w:val="99"/>
    <w:locked/>
    <w:rsid w:val="00C26399"/>
    <w:rPr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4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235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0059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4233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94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94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94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42331">
                  <w:marLeft w:val="0"/>
                  <w:marRight w:val="0"/>
                  <w:marTop w:val="5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4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42349">
                      <w:marLeft w:val="13"/>
                      <w:marRight w:val="353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4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942352">
                      <w:marLeft w:val="0"/>
                      <w:marRight w:val="0"/>
                      <w:marTop w:val="0"/>
                      <w:marBottom w:val="1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94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94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2337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005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42341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4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94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94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Ф.У.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>Shankar's Birthday falls on 25th July.  Don't Forget to wish him</dc:description>
  <cp:lastModifiedBy>Анна П. Самйлова</cp:lastModifiedBy>
  <cp:revision>23</cp:revision>
  <cp:lastPrinted>2016-03-15T07:40:00Z</cp:lastPrinted>
  <dcterms:created xsi:type="dcterms:W3CDTF">2014-07-04T04:56:00Z</dcterms:created>
  <dcterms:modified xsi:type="dcterms:W3CDTF">2016-03-15T07:40:00Z</dcterms:modified>
</cp:coreProperties>
</file>